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7A" w:rsidRPr="00F7047A" w:rsidRDefault="00F7047A" w:rsidP="00F7047A">
      <w:pPr>
        <w:spacing w:after="0" w:line="240" w:lineRule="auto"/>
        <w:ind w:left="3539" w:firstLine="2273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>Приложение</w:t>
      </w:r>
    </w:p>
    <w:p w:rsidR="00F7047A" w:rsidRPr="00F7047A" w:rsidRDefault="00F7047A" w:rsidP="00F7047A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7A" w:rsidRPr="00F7047A" w:rsidRDefault="00F7047A" w:rsidP="00F7047A">
      <w:pPr>
        <w:spacing w:after="0" w:line="240" w:lineRule="auto"/>
        <w:ind w:left="4248" w:firstLine="1564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>к Положению</w:t>
      </w:r>
    </w:p>
    <w:p w:rsidR="00F7047A" w:rsidRPr="00F7047A" w:rsidRDefault="00F7047A" w:rsidP="00F7047A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7A">
        <w:rPr>
          <w:rFonts w:ascii="Times New Roman" w:hAnsi="Times New Roman" w:cs="Times New Roman"/>
          <w:b/>
          <w:sz w:val="28"/>
          <w:szCs w:val="28"/>
        </w:rPr>
        <w:t>Проект договора</w:t>
      </w:r>
    </w:p>
    <w:p w:rsidR="00F7047A" w:rsidRPr="00F7047A" w:rsidRDefault="00F7047A" w:rsidP="00F70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7A">
        <w:rPr>
          <w:rFonts w:ascii="Times New Roman" w:hAnsi="Times New Roman" w:cs="Times New Roman"/>
          <w:b/>
          <w:sz w:val="28"/>
          <w:szCs w:val="28"/>
        </w:rPr>
        <w:t xml:space="preserve">о совместной деятельности опорной школы Кировской области </w:t>
      </w:r>
    </w:p>
    <w:p w:rsidR="00F7047A" w:rsidRPr="00F7047A" w:rsidRDefault="00F7047A" w:rsidP="00F70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7A">
        <w:rPr>
          <w:rFonts w:ascii="Times New Roman" w:hAnsi="Times New Roman" w:cs="Times New Roman"/>
          <w:b/>
          <w:sz w:val="28"/>
          <w:szCs w:val="28"/>
        </w:rPr>
        <w:t xml:space="preserve">и муниципальной образовательной организации Кировской области 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общеобразовательное учреждение ___________________________________________________________________, именуемое в дальнейшем «Опорная школа», в лице директора ____________________________________________________, с одной стороны, и муниципальное общеобразовательное учреждение _______________________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 xml:space="preserve">____________________________________________,  </w:t>
      </w:r>
      <w:proofErr w:type="gramStart"/>
      <w:r w:rsidRPr="00F7047A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F7047A">
        <w:rPr>
          <w:rFonts w:ascii="Times New Roman" w:hAnsi="Times New Roman" w:cs="Times New Roman"/>
          <w:sz w:val="28"/>
          <w:szCs w:val="28"/>
        </w:rPr>
        <w:t xml:space="preserve"> в дал</w:t>
      </w:r>
      <w:r w:rsidRPr="00F7047A">
        <w:rPr>
          <w:rFonts w:ascii="Times New Roman" w:hAnsi="Times New Roman" w:cs="Times New Roman"/>
          <w:sz w:val="28"/>
          <w:szCs w:val="28"/>
        </w:rPr>
        <w:t>ь</w:t>
      </w:r>
      <w:r w:rsidRPr="00F7047A">
        <w:rPr>
          <w:rFonts w:ascii="Times New Roman" w:hAnsi="Times New Roman" w:cs="Times New Roman"/>
          <w:sz w:val="28"/>
          <w:szCs w:val="28"/>
        </w:rPr>
        <w:t>нейшем «Муниципальная школа», в лице директора ______________________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___________________________________________________________________, с другой стороны, заключили договор о нижеследующем.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47A">
        <w:rPr>
          <w:rFonts w:ascii="Times New Roman" w:hAnsi="Times New Roman" w:cs="Times New Roman"/>
          <w:b/>
          <w:sz w:val="28"/>
          <w:szCs w:val="28"/>
        </w:rPr>
        <w:t xml:space="preserve">1. Предмет договора 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47A">
        <w:rPr>
          <w:rFonts w:ascii="Times New Roman" w:hAnsi="Times New Roman" w:cs="Times New Roman"/>
          <w:sz w:val="28"/>
          <w:szCs w:val="28"/>
        </w:rPr>
        <w:t>Предметом договора является совместная деятельность сторон, направленная на обеспечение доступности качественного образования для обуча</w:t>
      </w:r>
      <w:r w:rsidRPr="00F7047A">
        <w:rPr>
          <w:rFonts w:ascii="Times New Roman" w:hAnsi="Times New Roman" w:cs="Times New Roman"/>
          <w:sz w:val="28"/>
          <w:szCs w:val="28"/>
        </w:rPr>
        <w:t>ю</w:t>
      </w:r>
      <w:r w:rsidRPr="00F7047A">
        <w:rPr>
          <w:rFonts w:ascii="Times New Roman" w:hAnsi="Times New Roman" w:cs="Times New Roman"/>
          <w:sz w:val="28"/>
          <w:szCs w:val="28"/>
        </w:rPr>
        <w:t>щихся вне зависимости от места проживания.</w:t>
      </w:r>
      <w:proofErr w:type="gramEnd"/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047A">
        <w:rPr>
          <w:rFonts w:ascii="Times New Roman" w:hAnsi="Times New Roman" w:cs="Times New Roman"/>
          <w:sz w:val="28"/>
          <w:szCs w:val="28"/>
        </w:rPr>
        <w:t xml:space="preserve">Совместная деятельность осуществляется в соответствии с </w:t>
      </w:r>
      <w:r w:rsidRPr="00F7047A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29.12.2012 № 273-ФЗ «Об образовании в Российской Федерации», приказом Министерства образования и науки Российской Федерации                          от 30.08.2013 № 1015 «Об утверждении Порядка организации и осуществления образовательной деятельности по основным общеобразовательным программ-мам − образовательным программам начального общего, основного общего и среднего общего образования», Уставами  Опорной школы и Муниципальной школы. </w:t>
      </w:r>
      <w:proofErr w:type="gramEnd"/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7A" w:rsidRPr="00F7047A" w:rsidRDefault="00F7047A" w:rsidP="00F7047A">
      <w:pPr>
        <w:pStyle w:val="a5"/>
        <w:ind w:left="0" w:firstLine="709"/>
        <w:jc w:val="both"/>
        <w:rPr>
          <w:rFonts w:cs="Times New Roman"/>
          <w:b/>
          <w:sz w:val="28"/>
          <w:szCs w:val="28"/>
        </w:rPr>
      </w:pPr>
      <w:r w:rsidRPr="00F7047A">
        <w:rPr>
          <w:rFonts w:cs="Times New Roman"/>
          <w:b/>
          <w:sz w:val="28"/>
          <w:szCs w:val="28"/>
        </w:rPr>
        <w:t>2.Обязанности сторон</w:t>
      </w:r>
    </w:p>
    <w:p w:rsidR="00F7047A" w:rsidRPr="00F7047A" w:rsidRDefault="00F7047A" w:rsidP="00F7047A">
      <w:pPr>
        <w:pStyle w:val="a5"/>
        <w:ind w:left="0" w:firstLine="709"/>
        <w:jc w:val="both"/>
        <w:rPr>
          <w:rFonts w:cs="Times New Roman"/>
          <w:sz w:val="28"/>
          <w:szCs w:val="28"/>
        </w:rPr>
      </w:pPr>
      <w:r w:rsidRPr="00F7047A">
        <w:rPr>
          <w:rFonts w:cs="Times New Roman"/>
          <w:sz w:val="28"/>
          <w:szCs w:val="28"/>
        </w:rPr>
        <w:t xml:space="preserve">2.1. Опорная  школа обязуется: 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 xml:space="preserve">2.1.1. Предоставить кадровые ресурсы для организации обучения </w:t>
      </w:r>
      <w:proofErr w:type="gramStart"/>
      <w:r w:rsidRPr="00F7047A">
        <w:rPr>
          <w:rFonts w:ascii="Times New Roman" w:hAnsi="Times New Roman" w:cs="Times New Roman"/>
          <w:sz w:val="28"/>
          <w:szCs w:val="28"/>
        </w:rPr>
        <w:t>об</w:t>
      </w:r>
      <w:r w:rsidRPr="00F7047A">
        <w:rPr>
          <w:rFonts w:ascii="Times New Roman" w:hAnsi="Times New Roman" w:cs="Times New Roman"/>
          <w:sz w:val="28"/>
          <w:szCs w:val="28"/>
        </w:rPr>
        <w:t>у</w:t>
      </w:r>
      <w:r w:rsidRPr="00F7047A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F7047A">
        <w:rPr>
          <w:rFonts w:ascii="Times New Roman" w:hAnsi="Times New Roman" w:cs="Times New Roman"/>
          <w:sz w:val="28"/>
          <w:szCs w:val="28"/>
        </w:rPr>
        <w:t xml:space="preserve"> Муниципальной школы*: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>2.1.1.1. Путем использования дистанционных технологий по предм</w:t>
      </w:r>
      <w:r w:rsidRPr="00F7047A">
        <w:rPr>
          <w:rFonts w:ascii="Times New Roman" w:hAnsi="Times New Roman" w:cs="Times New Roman"/>
          <w:sz w:val="28"/>
          <w:szCs w:val="28"/>
        </w:rPr>
        <w:t>е</w:t>
      </w:r>
      <w:r w:rsidRPr="00F7047A">
        <w:rPr>
          <w:rFonts w:ascii="Times New Roman" w:hAnsi="Times New Roman" w:cs="Times New Roman"/>
          <w:sz w:val="28"/>
          <w:szCs w:val="28"/>
        </w:rPr>
        <w:t>там:________________________________________________________________</w:t>
      </w:r>
    </w:p>
    <w:p w:rsidR="00F7047A" w:rsidRPr="00F7047A" w:rsidRDefault="00F7047A" w:rsidP="00F7047A">
      <w:pPr>
        <w:pStyle w:val="a6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7047A">
        <w:rPr>
          <w:rFonts w:cs="Times New Roman"/>
          <w:sz w:val="28"/>
          <w:szCs w:val="28"/>
        </w:rPr>
        <w:t>2.1.1.2. Путем реализации проекта «Мобильный учитель» по предметам:</w:t>
      </w:r>
    </w:p>
    <w:p w:rsidR="00F7047A" w:rsidRPr="00F7047A" w:rsidRDefault="00F7047A" w:rsidP="00F7047A">
      <w:pPr>
        <w:pStyle w:val="a6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7047A">
        <w:rPr>
          <w:rFonts w:cs="Times New Roman"/>
          <w:sz w:val="28"/>
          <w:szCs w:val="28"/>
        </w:rPr>
        <w:t>_______________________________________________________________</w:t>
      </w:r>
    </w:p>
    <w:p w:rsidR="00F7047A" w:rsidRPr="00F7047A" w:rsidRDefault="00F7047A" w:rsidP="00F7047A">
      <w:pPr>
        <w:pStyle w:val="a6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7047A">
        <w:rPr>
          <w:rFonts w:cs="Times New Roman"/>
          <w:sz w:val="28"/>
          <w:szCs w:val="28"/>
        </w:rPr>
        <w:t xml:space="preserve">         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 xml:space="preserve">2.1.2. Обеспечить профильное обучение  </w:t>
      </w:r>
      <w:proofErr w:type="gramStart"/>
      <w:r w:rsidRPr="00F704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047A">
        <w:rPr>
          <w:rFonts w:ascii="Times New Roman" w:hAnsi="Times New Roman" w:cs="Times New Roman"/>
          <w:sz w:val="28"/>
          <w:szCs w:val="28"/>
        </w:rPr>
        <w:t xml:space="preserve"> Муниципальной школы по следующим направлениям профильной подготовки: ______________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_____________________________________________________________.  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>2.1.3. Предоставить материально-технические ресурсы для создания у</w:t>
      </w:r>
      <w:r w:rsidRPr="00F7047A">
        <w:rPr>
          <w:rFonts w:ascii="Times New Roman" w:hAnsi="Times New Roman" w:cs="Times New Roman"/>
          <w:sz w:val="28"/>
          <w:szCs w:val="28"/>
        </w:rPr>
        <w:t>с</w:t>
      </w:r>
      <w:r w:rsidRPr="00F7047A">
        <w:rPr>
          <w:rFonts w:ascii="Times New Roman" w:hAnsi="Times New Roman" w:cs="Times New Roman"/>
          <w:sz w:val="28"/>
          <w:szCs w:val="28"/>
        </w:rPr>
        <w:t>ловий, обеспечивающих повышение качества образовательного процесса: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>2.1.2.1. Библиотечный фонд (</w:t>
      </w:r>
      <w:r w:rsidRPr="00F7047A">
        <w:rPr>
          <w:rFonts w:ascii="Times New Roman" w:hAnsi="Times New Roman" w:cs="Times New Roman"/>
          <w:i/>
          <w:sz w:val="28"/>
          <w:szCs w:val="28"/>
        </w:rPr>
        <w:t>категория пользователей, цель</w:t>
      </w:r>
      <w:r w:rsidRPr="00F704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>2.1.2.2. Объекты спортивной инфраструктуры (</w:t>
      </w:r>
      <w:r w:rsidRPr="00F7047A">
        <w:rPr>
          <w:rFonts w:ascii="Times New Roman" w:hAnsi="Times New Roman" w:cs="Times New Roman"/>
          <w:i/>
          <w:sz w:val="28"/>
          <w:szCs w:val="28"/>
        </w:rPr>
        <w:t>категория пользователей, цель</w:t>
      </w:r>
      <w:r w:rsidRPr="00F7047A">
        <w:rPr>
          <w:rFonts w:ascii="Times New Roman" w:hAnsi="Times New Roman" w:cs="Times New Roman"/>
          <w:sz w:val="28"/>
          <w:szCs w:val="28"/>
        </w:rPr>
        <w:t>)  _______________________________________________________________</w:t>
      </w:r>
    </w:p>
    <w:p w:rsidR="00F7047A" w:rsidRPr="00F7047A" w:rsidRDefault="00F7047A" w:rsidP="00F7047A">
      <w:pPr>
        <w:pStyle w:val="western"/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F7047A" w:rsidRPr="00F7047A" w:rsidRDefault="00F7047A" w:rsidP="00F7047A">
      <w:pPr>
        <w:pStyle w:val="western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7047A">
        <w:rPr>
          <w:rFonts w:cs="Times New Roman"/>
          <w:sz w:val="28"/>
          <w:szCs w:val="28"/>
        </w:rPr>
        <w:t>2.1.2.3. Помещения (</w:t>
      </w:r>
      <w:r w:rsidRPr="00F7047A">
        <w:rPr>
          <w:rFonts w:cs="Times New Roman"/>
          <w:i/>
          <w:sz w:val="28"/>
          <w:szCs w:val="28"/>
        </w:rPr>
        <w:t>категория пользователей, цель</w:t>
      </w:r>
      <w:r w:rsidRPr="00F7047A">
        <w:rPr>
          <w:rFonts w:cs="Times New Roman"/>
          <w:sz w:val="28"/>
          <w:szCs w:val="28"/>
        </w:rPr>
        <w:t xml:space="preserve">) </w:t>
      </w:r>
    </w:p>
    <w:p w:rsidR="00F7047A" w:rsidRPr="00F7047A" w:rsidRDefault="00F7047A" w:rsidP="00F7047A">
      <w:pPr>
        <w:pStyle w:val="western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7047A">
        <w:rPr>
          <w:rFonts w:cs="Times New Roman"/>
          <w:sz w:val="28"/>
          <w:szCs w:val="28"/>
        </w:rPr>
        <w:t>_______________________________________________________________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>2.1.2.4. Цифровое оборудование, программное обеспечение (</w:t>
      </w:r>
      <w:r w:rsidRPr="00F7047A">
        <w:rPr>
          <w:rFonts w:ascii="Times New Roman" w:hAnsi="Times New Roman" w:cs="Times New Roman"/>
          <w:i/>
          <w:sz w:val="28"/>
          <w:szCs w:val="28"/>
        </w:rPr>
        <w:t>категория пользователей, цель</w:t>
      </w:r>
      <w:r w:rsidRPr="00F7047A">
        <w:rPr>
          <w:rFonts w:ascii="Times New Roman" w:hAnsi="Times New Roman" w:cs="Times New Roman"/>
          <w:sz w:val="28"/>
          <w:szCs w:val="28"/>
        </w:rPr>
        <w:t>) _________________________________________________.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 w:rsidRPr="00F7047A">
        <w:rPr>
          <w:rFonts w:ascii="Times New Roman" w:hAnsi="Times New Roman" w:cs="Times New Roman"/>
          <w:sz w:val="28"/>
          <w:szCs w:val="28"/>
        </w:rPr>
        <w:t xml:space="preserve">Организовать  обучение по дополнительных общеобразовательным </w:t>
      </w:r>
      <w:proofErr w:type="spellStart"/>
      <w:r w:rsidRPr="00F7047A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F7047A">
        <w:rPr>
          <w:rFonts w:ascii="Times New Roman" w:hAnsi="Times New Roman" w:cs="Times New Roman"/>
          <w:sz w:val="28"/>
          <w:szCs w:val="28"/>
        </w:rPr>
        <w:t xml:space="preserve"> программам для обучающихся муниципальных общеобр</w:t>
      </w:r>
      <w:r w:rsidRPr="00F7047A">
        <w:rPr>
          <w:rFonts w:ascii="Times New Roman" w:hAnsi="Times New Roman" w:cs="Times New Roman"/>
          <w:sz w:val="28"/>
          <w:szCs w:val="28"/>
        </w:rPr>
        <w:t>а</w:t>
      </w:r>
      <w:r w:rsidRPr="00F7047A">
        <w:rPr>
          <w:rFonts w:ascii="Times New Roman" w:hAnsi="Times New Roman" w:cs="Times New Roman"/>
          <w:sz w:val="28"/>
          <w:szCs w:val="28"/>
        </w:rPr>
        <w:t>зовательных организаций (наименование программ) ___________________________________________________________________.</w:t>
      </w:r>
      <w:proofErr w:type="gramEnd"/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 xml:space="preserve">2.1.4. Предоставить иные </w:t>
      </w:r>
      <w:proofErr w:type="spellStart"/>
      <w:r w:rsidRPr="00F7047A">
        <w:rPr>
          <w:rFonts w:ascii="Times New Roman" w:hAnsi="Times New Roman" w:cs="Times New Roman"/>
          <w:sz w:val="28"/>
          <w:szCs w:val="28"/>
        </w:rPr>
        <w:t>ресурсы:________________________________</w:t>
      </w:r>
      <w:proofErr w:type="spellEnd"/>
      <w:r w:rsidRPr="00F7047A">
        <w:rPr>
          <w:rFonts w:ascii="Times New Roman" w:hAnsi="Times New Roman" w:cs="Times New Roman"/>
          <w:sz w:val="28"/>
          <w:szCs w:val="28"/>
        </w:rPr>
        <w:t>.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>2.1.5. Обеспечить методическую поддержку педагогов Муниципальной школы.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 xml:space="preserve">2.1.6. Согласовать с Муниципальной школой  учебный план, программы и расписание учебных занятий обучающихся в рамках взаимодействия. </w:t>
      </w:r>
    </w:p>
    <w:p w:rsidR="00F7047A" w:rsidRPr="00F7047A" w:rsidRDefault="00F7047A" w:rsidP="00F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7A" w:rsidRPr="00F7047A" w:rsidRDefault="00F7047A" w:rsidP="00F704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 xml:space="preserve">2.2. Муниципальная школа обязуется: </w:t>
      </w:r>
    </w:p>
    <w:p w:rsidR="00F7047A" w:rsidRPr="00F7047A" w:rsidRDefault="00F7047A" w:rsidP="00F7047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pacing w:val="6"/>
          <w:sz w:val="28"/>
          <w:szCs w:val="28"/>
        </w:rPr>
        <w:t>2.2.1. Предусматривать в годовом календарном графике и режиме р</w:t>
      </w:r>
      <w:r w:rsidRPr="00F7047A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F7047A">
        <w:rPr>
          <w:rFonts w:ascii="Times New Roman" w:hAnsi="Times New Roman" w:cs="Times New Roman"/>
          <w:spacing w:val="6"/>
          <w:sz w:val="28"/>
          <w:szCs w:val="28"/>
        </w:rPr>
        <w:t xml:space="preserve">боты школы возможность полноценного </w:t>
      </w:r>
      <w:r w:rsidRPr="00F7047A">
        <w:rPr>
          <w:rFonts w:ascii="Times New Roman" w:hAnsi="Times New Roman" w:cs="Times New Roman"/>
          <w:bCs/>
          <w:sz w:val="28"/>
          <w:szCs w:val="28"/>
        </w:rPr>
        <w:t>участия</w:t>
      </w:r>
      <w:r w:rsidRPr="00F70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047A">
        <w:rPr>
          <w:rFonts w:ascii="Times New Roman" w:hAnsi="Times New Roman" w:cs="Times New Roman"/>
          <w:sz w:val="28"/>
          <w:szCs w:val="28"/>
        </w:rPr>
        <w:t>педагогов и обучающихся в совместной деятельности с Опорной школой.</w:t>
      </w:r>
    </w:p>
    <w:p w:rsidR="00F7047A" w:rsidRPr="00F7047A" w:rsidRDefault="00F7047A" w:rsidP="00F7047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 xml:space="preserve">2.2.2. </w:t>
      </w:r>
      <w:r w:rsidRPr="00F7047A">
        <w:rPr>
          <w:rFonts w:ascii="Times New Roman" w:hAnsi="Times New Roman" w:cs="Times New Roman"/>
          <w:spacing w:val="1"/>
          <w:sz w:val="28"/>
          <w:szCs w:val="28"/>
        </w:rPr>
        <w:t>Содействовать практической реализации настоящего договора.</w:t>
      </w:r>
    </w:p>
    <w:p w:rsidR="00F7047A" w:rsidRPr="00F7047A" w:rsidRDefault="00F7047A" w:rsidP="00F704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7A" w:rsidRPr="00F7047A" w:rsidRDefault="00F7047A" w:rsidP="00F7047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47A">
        <w:rPr>
          <w:rFonts w:ascii="Times New Roman" w:hAnsi="Times New Roman" w:cs="Times New Roman"/>
          <w:b/>
          <w:sz w:val="28"/>
          <w:szCs w:val="28"/>
        </w:rPr>
        <w:t xml:space="preserve">3. Прочие условия договора </w:t>
      </w:r>
    </w:p>
    <w:p w:rsidR="00F7047A" w:rsidRPr="00F7047A" w:rsidRDefault="00F7047A" w:rsidP="00F704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>3.1. Все спорные вопросы между сторонами решаются на основе перег</w:t>
      </w:r>
      <w:r w:rsidRPr="00F7047A">
        <w:rPr>
          <w:rFonts w:ascii="Times New Roman" w:hAnsi="Times New Roman" w:cs="Times New Roman"/>
          <w:sz w:val="28"/>
          <w:szCs w:val="28"/>
        </w:rPr>
        <w:t>о</w:t>
      </w:r>
      <w:r w:rsidRPr="00F7047A">
        <w:rPr>
          <w:rFonts w:ascii="Times New Roman" w:hAnsi="Times New Roman" w:cs="Times New Roman"/>
          <w:sz w:val="28"/>
          <w:szCs w:val="28"/>
        </w:rPr>
        <w:t xml:space="preserve">воров между Опорной школой и Муниципальной школой. При </w:t>
      </w:r>
      <w:proofErr w:type="spellStart"/>
      <w:r w:rsidRPr="00F7047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7047A">
        <w:rPr>
          <w:rFonts w:ascii="Times New Roman" w:hAnsi="Times New Roman" w:cs="Times New Roman"/>
          <w:sz w:val="28"/>
          <w:szCs w:val="28"/>
        </w:rPr>
        <w:t xml:space="preserve"> согласия сторонами создается конфликтная комиссия с привлечением предст</w:t>
      </w:r>
      <w:r w:rsidRPr="00F7047A">
        <w:rPr>
          <w:rFonts w:ascii="Times New Roman" w:hAnsi="Times New Roman" w:cs="Times New Roman"/>
          <w:sz w:val="28"/>
          <w:szCs w:val="28"/>
        </w:rPr>
        <w:t>а</w:t>
      </w:r>
      <w:r w:rsidRPr="00F7047A">
        <w:rPr>
          <w:rFonts w:ascii="Times New Roman" w:hAnsi="Times New Roman" w:cs="Times New Roman"/>
          <w:sz w:val="28"/>
          <w:szCs w:val="28"/>
        </w:rPr>
        <w:t>вителей органа местного самоуправления, осуществляющего управление в сф</w:t>
      </w:r>
      <w:r w:rsidRPr="00F7047A">
        <w:rPr>
          <w:rFonts w:ascii="Times New Roman" w:hAnsi="Times New Roman" w:cs="Times New Roman"/>
          <w:sz w:val="28"/>
          <w:szCs w:val="28"/>
        </w:rPr>
        <w:t>е</w:t>
      </w:r>
      <w:r w:rsidRPr="00F7047A">
        <w:rPr>
          <w:rFonts w:ascii="Times New Roman" w:hAnsi="Times New Roman" w:cs="Times New Roman"/>
          <w:sz w:val="28"/>
          <w:szCs w:val="28"/>
        </w:rPr>
        <w:t>ре образования, министерства образования Кировской области.</w:t>
      </w:r>
    </w:p>
    <w:p w:rsidR="00F7047A" w:rsidRPr="00F7047A" w:rsidRDefault="00F7047A" w:rsidP="00F704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 xml:space="preserve">3.2. Договор вступает в силу с момента его подписания Опорной школой и Муниципальной школой  и действует до момента, пока одна из сторон не </w:t>
      </w:r>
      <w:r w:rsidRPr="00F7047A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Pr="00F7047A">
        <w:rPr>
          <w:rFonts w:ascii="Times New Roman" w:hAnsi="Times New Roman" w:cs="Times New Roman"/>
          <w:sz w:val="28"/>
          <w:szCs w:val="28"/>
        </w:rPr>
        <w:t>я</w:t>
      </w:r>
      <w:r w:rsidRPr="00F7047A">
        <w:rPr>
          <w:rFonts w:ascii="Times New Roman" w:hAnsi="Times New Roman" w:cs="Times New Roman"/>
          <w:sz w:val="28"/>
          <w:szCs w:val="28"/>
        </w:rPr>
        <w:t xml:space="preserve">вит о намерении расторгнуть его путем подачи письменного извещения не позднее 15 дней до предполагаемой даты расторжения. </w:t>
      </w:r>
    </w:p>
    <w:p w:rsidR="00F7047A" w:rsidRPr="00F7047A" w:rsidRDefault="00F7047A" w:rsidP="00F704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>3.4. Договор может быть изменен или дополнен только по взаимному с</w:t>
      </w:r>
      <w:r w:rsidRPr="00F7047A">
        <w:rPr>
          <w:rFonts w:ascii="Times New Roman" w:hAnsi="Times New Roman" w:cs="Times New Roman"/>
          <w:sz w:val="28"/>
          <w:szCs w:val="28"/>
        </w:rPr>
        <w:t>о</w:t>
      </w:r>
      <w:r w:rsidRPr="00F7047A">
        <w:rPr>
          <w:rFonts w:ascii="Times New Roman" w:hAnsi="Times New Roman" w:cs="Times New Roman"/>
          <w:sz w:val="28"/>
          <w:szCs w:val="28"/>
        </w:rPr>
        <w:t xml:space="preserve">глашению сторон, при условии, что дополнения и изменения совершены в письменной форме и подписаны уполномоченными на то лицами.  </w:t>
      </w:r>
    </w:p>
    <w:p w:rsidR="00F7047A" w:rsidRPr="00F7047A" w:rsidRDefault="00F7047A" w:rsidP="00F704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  <w:sz w:val="28"/>
          <w:szCs w:val="28"/>
        </w:rPr>
        <w:t>3.5. Договор составлен в двух экземплярах, имеющих одинаковую юр</w:t>
      </w:r>
      <w:r w:rsidRPr="00F7047A">
        <w:rPr>
          <w:rFonts w:ascii="Times New Roman" w:hAnsi="Times New Roman" w:cs="Times New Roman"/>
          <w:sz w:val="28"/>
          <w:szCs w:val="28"/>
        </w:rPr>
        <w:t>и</w:t>
      </w:r>
      <w:r w:rsidRPr="00F7047A">
        <w:rPr>
          <w:rFonts w:ascii="Times New Roman" w:hAnsi="Times New Roman" w:cs="Times New Roman"/>
          <w:sz w:val="28"/>
          <w:szCs w:val="28"/>
        </w:rPr>
        <w:t xml:space="preserve">дическую силу, по одному экземпляру для каждой из сторон. </w:t>
      </w:r>
    </w:p>
    <w:p w:rsidR="00F7047A" w:rsidRPr="00F7047A" w:rsidRDefault="00F7047A" w:rsidP="00F704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7A" w:rsidRPr="00F7047A" w:rsidRDefault="00F7047A" w:rsidP="00F7047A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F7047A">
        <w:rPr>
          <w:rFonts w:ascii="Times New Roman" w:hAnsi="Times New Roman" w:cs="Times New Roman"/>
          <w:sz w:val="28"/>
          <w:szCs w:val="28"/>
        </w:rPr>
        <w:t xml:space="preserve">* </w:t>
      </w:r>
      <w:r w:rsidRPr="00F7047A">
        <w:rPr>
          <w:rFonts w:ascii="Times New Roman" w:hAnsi="Times New Roman" w:cs="Times New Roman"/>
        </w:rPr>
        <w:t>Пункты 2.1.1 – 2.1.4. включаются в договор при наличии необходимости, учитывая потребность Муниципальной школы</w:t>
      </w:r>
    </w:p>
    <w:p w:rsidR="00F7047A" w:rsidRPr="00F7047A" w:rsidRDefault="00F7047A" w:rsidP="00F7047A">
      <w:pPr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F7047A" w:rsidRPr="00F7047A" w:rsidRDefault="00F7047A" w:rsidP="00F7047A">
      <w:pPr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F7047A" w:rsidRPr="00F7047A" w:rsidRDefault="00F7047A" w:rsidP="00F7047A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7047A">
        <w:rPr>
          <w:rFonts w:ascii="Times New Roman" w:hAnsi="Times New Roman" w:cs="Times New Roman"/>
        </w:rPr>
        <w:t>____________</w:t>
      </w:r>
    </w:p>
    <w:p w:rsidR="00F62D1A" w:rsidRDefault="00F62D1A"/>
    <w:sectPr w:rsidR="00F62D1A" w:rsidSect="005E5B42">
      <w:headerReference w:type="default" r:id="rId4"/>
      <w:pgSz w:w="11900" w:h="16840"/>
      <w:pgMar w:top="1134" w:right="851" w:bottom="1134" w:left="1418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D4" w:rsidRDefault="00F62D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47A">
      <w:rPr>
        <w:noProof/>
      </w:rPr>
      <w:t>2</w:t>
    </w:r>
    <w:r>
      <w:fldChar w:fldCharType="end"/>
    </w:r>
  </w:p>
  <w:p w:rsidR="00CA4DD4" w:rsidRDefault="00F62D1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47A"/>
    <w:rsid w:val="00F62D1A"/>
    <w:rsid w:val="00F7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F7047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4">
    <w:name w:val="Верхний колонтитул Знак"/>
    <w:basedOn w:val="a0"/>
    <w:link w:val="a3"/>
    <w:uiPriority w:val="99"/>
    <w:rsid w:val="00F7047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5">
    <w:name w:val="List Paragraph"/>
    <w:uiPriority w:val="34"/>
    <w:qFormat/>
    <w:rsid w:val="00F704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western">
    <w:name w:val="western"/>
    <w:rsid w:val="00F7047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6">
    <w:name w:val="Normal (Web)"/>
    <w:uiPriority w:val="99"/>
    <w:rsid w:val="00F7047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2018-11-08T12:37:00Z</dcterms:created>
  <dcterms:modified xsi:type="dcterms:W3CDTF">2018-11-08T12:38:00Z</dcterms:modified>
</cp:coreProperties>
</file>